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4794"/>
        <w:gridCol w:w="4795"/>
      </w:tblGrid>
      <w:tr w:rsidR="003264E8" w:rsidTr="003264E8">
        <w:tc>
          <w:tcPr>
            <w:tcW w:w="4794" w:type="dxa"/>
          </w:tcPr>
          <w:p w:rsidR="003264E8" w:rsidRDefault="003264E8"/>
        </w:tc>
        <w:tc>
          <w:tcPr>
            <w:tcW w:w="4795" w:type="dxa"/>
            <w:hideMark/>
          </w:tcPr>
          <w:p w:rsidR="003264E8" w:rsidRDefault="003264E8">
            <w:pPr>
              <w:tabs>
                <w:tab w:val="left" w:pos="5775"/>
              </w:tabs>
              <w:jc w:val="center"/>
            </w:pPr>
            <w:r>
              <w:t>УТВЕРЖДЕНА</w:t>
            </w:r>
          </w:p>
        </w:tc>
      </w:tr>
      <w:tr w:rsidR="003264E8" w:rsidTr="003264E8">
        <w:tc>
          <w:tcPr>
            <w:tcW w:w="4794" w:type="dxa"/>
          </w:tcPr>
          <w:p w:rsidR="003264E8" w:rsidRDefault="003264E8"/>
        </w:tc>
        <w:tc>
          <w:tcPr>
            <w:tcW w:w="4795" w:type="dxa"/>
          </w:tcPr>
          <w:p w:rsidR="003264E8" w:rsidRDefault="003264E8">
            <w:pPr>
              <w:tabs>
                <w:tab w:val="left" w:pos="5775"/>
              </w:tabs>
              <w:jc w:val="center"/>
            </w:pPr>
          </w:p>
        </w:tc>
      </w:tr>
      <w:tr w:rsidR="003264E8" w:rsidTr="003264E8">
        <w:tc>
          <w:tcPr>
            <w:tcW w:w="4794" w:type="dxa"/>
          </w:tcPr>
          <w:p w:rsidR="003264E8" w:rsidRDefault="003264E8"/>
        </w:tc>
        <w:tc>
          <w:tcPr>
            <w:tcW w:w="4795" w:type="dxa"/>
            <w:hideMark/>
          </w:tcPr>
          <w:p w:rsidR="003264E8" w:rsidRDefault="003264E8">
            <w:pPr>
              <w:tabs>
                <w:tab w:val="left" w:pos="5775"/>
              </w:tabs>
              <w:jc w:val="center"/>
            </w:pPr>
            <w:r>
              <w:t>распоряжением</w:t>
            </w:r>
          </w:p>
        </w:tc>
      </w:tr>
      <w:tr w:rsidR="003264E8" w:rsidTr="003264E8">
        <w:tc>
          <w:tcPr>
            <w:tcW w:w="4794" w:type="dxa"/>
          </w:tcPr>
          <w:p w:rsidR="003264E8" w:rsidRDefault="003264E8"/>
        </w:tc>
        <w:tc>
          <w:tcPr>
            <w:tcW w:w="4795" w:type="dxa"/>
            <w:hideMark/>
          </w:tcPr>
          <w:p w:rsidR="003264E8" w:rsidRDefault="001F1465">
            <w:pPr>
              <w:tabs>
                <w:tab w:val="left" w:pos="5775"/>
              </w:tabs>
              <w:jc w:val="center"/>
            </w:pPr>
            <w:r>
              <w:t>А</w:t>
            </w:r>
            <w:r w:rsidR="003264E8">
              <w:t>дминистрации города Тобольска</w:t>
            </w:r>
          </w:p>
        </w:tc>
      </w:tr>
      <w:tr w:rsidR="003264E8" w:rsidTr="001F1465">
        <w:trPr>
          <w:trHeight w:val="319"/>
        </w:trPr>
        <w:tc>
          <w:tcPr>
            <w:tcW w:w="4794" w:type="dxa"/>
          </w:tcPr>
          <w:p w:rsidR="003264E8" w:rsidRDefault="003264E8"/>
        </w:tc>
        <w:tc>
          <w:tcPr>
            <w:tcW w:w="4795" w:type="dxa"/>
            <w:hideMark/>
          </w:tcPr>
          <w:p w:rsidR="003264E8" w:rsidRDefault="003264E8" w:rsidP="001F1465">
            <w:pPr>
              <w:tabs>
                <w:tab w:val="left" w:pos="5775"/>
              </w:tabs>
              <w:jc w:val="center"/>
            </w:pPr>
            <w:r>
              <w:t xml:space="preserve">от </w:t>
            </w:r>
            <w:r w:rsidR="001F1465">
              <w:t xml:space="preserve">7 февраля </w:t>
            </w:r>
            <w:r>
              <w:t>202</w:t>
            </w:r>
            <w:r w:rsidR="001F1465">
              <w:t>2</w:t>
            </w:r>
            <w:r>
              <w:t xml:space="preserve"> г. № </w:t>
            </w:r>
            <w:r w:rsidR="001F1465">
              <w:t>251-р</w:t>
            </w:r>
          </w:p>
        </w:tc>
      </w:tr>
    </w:tbl>
    <w:p w:rsidR="001F1465" w:rsidRDefault="001F1465" w:rsidP="003264E8">
      <w:pPr>
        <w:jc w:val="center"/>
        <w:rPr>
          <w:b/>
          <w:i/>
        </w:rPr>
      </w:pPr>
    </w:p>
    <w:p w:rsidR="003264E8" w:rsidRDefault="003264E8" w:rsidP="003264E8">
      <w:pPr>
        <w:jc w:val="center"/>
        <w:rPr>
          <w:b/>
          <w:i/>
        </w:rPr>
      </w:pPr>
      <w:r>
        <w:rPr>
          <w:b/>
          <w:i/>
        </w:rPr>
        <w:t>Схема расположения границ публичного сервитута</w:t>
      </w:r>
    </w:p>
    <w:p w:rsidR="003264E8" w:rsidRDefault="003264E8" w:rsidP="003264E8">
      <w:pPr>
        <w:jc w:val="center"/>
        <w:rPr>
          <w:b/>
          <w:i/>
        </w:rPr>
      </w:pPr>
      <w:r>
        <w:rPr>
          <w:b/>
          <w:i/>
        </w:rPr>
        <w:t xml:space="preserve">для размещения и эксплуатации инженерного сооружения </w:t>
      </w:r>
    </w:p>
    <w:p w:rsidR="003264E8" w:rsidRDefault="003264E8" w:rsidP="003264E8">
      <w:pPr>
        <w:jc w:val="center"/>
        <w:rPr>
          <w:b/>
          <w:i/>
        </w:rPr>
      </w:pPr>
      <w:r>
        <w:rPr>
          <w:b/>
          <w:i/>
        </w:rPr>
        <w:t>КЛ-0,4кВ ТП-183 ф. "Гаражи"</w:t>
      </w:r>
    </w:p>
    <w:p w:rsidR="001F1465" w:rsidRDefault="001F1465" w:rsidP="003264E8">
      <w:pPr>
        <w:jc w:val="center"/>
        <w:rPr>
          <w:b/>
          <w:i/>
        </w:rPr>
      </w:pPr>
      <w:bookmarkStart w:id="0" w:name="_GoBack"/>
      <w:bookmarkEnd w:id="0"/>
    </w:p>
    <w:p w:rsidR="003264E8" w:rsidRDefault="003264E8" w:rsidP="003264E8">
      <w:pPr>
        <w:rPr>
          <w:sz w:val="2"/>
          <w:szCs w:val="2"/>
        </w:rPr>
      </w:pPr>
    </w:p>
    <w:p w:rsidR="003264E8" w:rsidRDefault="003264E8" w:rsidP="003264E8">
      <w:pPr>
        <w:rPr>
          <w:sz w:val="2"/>
          <w:szCs w:val="2"/>
        </w:rPr>
      </w:pPr>
    </w:p>
    <w:p w:rsidR="003264E8" w:rsidRDefault="003264E8" w:rsidP="003264E8">
      <w:pPr>
        <w:rPr>
          <w:sz w:val="2"/>
          <w:szCs w:val="2"/>
        </w:rPr>
      </w:pPr>
    </w:p>
    <w:p w:rsidR="003264E8" w:rsidRDefault="003264E8" w:rsidP="003264E8">
      <w:pPr>
        <w:rPr>
          <w:sz w:val="2"/>
          <w:szCs w:val="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92"/>
        <w:gridCol w:w="3495"/>
        <w:gridCol w:w="3119"/>
      </w:tblGrid>
      <w:tr w:rsidR="003264E8" w:rsidTr="003264E8">
        <w:trPr>
          <w:cantSplit/>
        </w:trPr>
        <w:tc>
          <w:tcPr>
            <w:tcW w:w="9606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3264E8" w:rsidRDefault="003264E8">
            <w:pPr>
              <w:rPr>
                <w:sz w:val="20"/>
                <w:szCs w:val="20"/>
              </w:rPr>
            </w:pPr>
            <w:bookmarkStart w:id="1" w:name="ParcelNew1"/>
            <w:bookmarkEnd w:id="1"/>
            <w:r>
              <w:rPr>
                <w:sz w:val="20"/>
                <w:szCs w:val="20"/>
              </w:rPr>
              <w:t xml:space="preserve">Условный номер земельного участка </w:t>
            </w:r>
            <w:r>
              <w:rPr>
                <w:b/>
                <w:sz w:val="20"/>
                <w:szCs w:val="20"/>
              </w:rPr>
              <w:t xml:space="preserve">-- </w:t>
            </w:r>
          </w:p>
        </w:tc>
      </w:tr>
      <w:tr w:rsidR="003264E8" w:rsidTr="003264E8">
        <w:trPr>
          <w:cantSplit/>
        </w:trPr>
        <w:tc>
          <w:tcPr>
            <w:tcW w:w="9606" w:type="dxa"/>
            <w:gridSpan w:val="3"/>
            <w:tcBorders>
              <w:top w:val="single" w:sz="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3264E8" w:rsidRDefault="003264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Площадь земельного </w:t>
            </w:r>
            <w:proofErr w:type="spellStart"/>
            <w:r>
              <w:rPr>
                <w:sz w:val="20"/>
                <w:szCs w:val="20"/>
              </w:rPr>
              <w:t>участкa</w:t>
            </w:r>
            <w:proofErr w:type="spellEnd"/>
            <w:r>
              <w:rPr>
                <w:sz w:val="20"/>
                <w:szCs w:val="20"/>
              </w:rPr>
              <w:t xml:space="preserve"> (м</w:t>
            </w:r>
            <w:r>
              <w:rPr>
                <w:sz w:val="20"/>
                <w:szCs w:val="20"/>
                <w:vertAlign w:val="superscript"/>
              </w:rPr>
              <w:t>2</w:t>
            </w:r>
            <w:proofErr w:type="gramStart"/>
            <w:r>
              <w:rPr>
                <w:sz w:val="20"/>
                <w:szCs w:val="20"/>
              </w:rPr>
              <w:t xml:space="preserve">)  </w:t>
            </w:r>
            <w:r>
              <w:rPr>
                <w:b/>
                <w:sz w:val="20"/>
                <w:szCs w:val="20"/>
              </w:rPr>
              <w:t>225</w:t>
            </w:r>
            <w:proofErr w:type="gramEnd"/>
            <w:r>
              <w:rPr>
                <w:b/>
                <w:sz w:val="20"/>
                <w:szCs w:val="20"/>
              </w:rPr>
              <w:t xml:space="preserve"> </w:t>
            </w:r>
          </w:p>
        </w:tc>
      </w:tr>
      <w:tr w:rsidR="003264E8" w:rsidTr="003264E8">
        <w:trPr>
          <w:cantSplit/>
        </w:trPr>
        <w:tc>
          <w:tcPr>
            <w:tcW w:w="2992" w:type="dxa"/>
            <w:vMerge w:val="restart"/>
            <w:tcBorders>
              <w:top w:val="single" w:sz="2" w:space="0" w:color="auto"/>
              <w:left w:val="single" w:sz="12" w:space="0" w:color="auto"/>
              <w:bottom w:val="nil"/>
              <w:right w:val="single" w:sz="4" w:space="0" w:color="auto"/>
            </w:tcBorders>
            <w:hideMark/>
          </w:tcPr>
          <w:p w:rsidR="003264E8" w:rsidRDefault="003264E8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Обозначение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характерных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точек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границ</w:t>
            </w:r>
            <w:proofErr w:type="spellEnd"/>
          </w:p>
        </w:tc>
        <w:tc>
          <w:tcPr>
            <w:tcW w:w="6614" w:type="dxa"/>
            <w:gridSpan w:val="2"/>
            <w:tcBorders>
              <w:top w:val="single" w:sz="2" w:space="0" w:color="auto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3264E8" w:rsidRDefault="003264E8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Координаты ,</w:t>
            </w:r>
            <w:proofErr w:type="gramEnd"/>
            <w:r>
              <w:rPr>
                <w:sz w:val="20"/>
                <w:szCs w:val="20"/>
              </w:rPr>
              <w:t xml:space="preserve"> м (МСК №2)</w:t>
            </w:r>
          </w:p>
        </w:tc>
      </w:tr>
      <w:tr w:rsidR="003264E8" w:rsidTr="003264E8">
        <w:trPr>
          <w:cantSplit/>
        </w:trPr>
        <w:tc>
          <w:tcPr>
            <w:tcW w:w="0" w:type="auto"/>
            <w:vMerge/>
            <w:tcBorders>
              <w:top w:val="single" w:sz="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64E8" w:rsidRDefault="003264E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3495" w:type="dxa"/>
            <w:tcBorders>
              <w:top w:val="single" w:sz="2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264E8" w:rsidRDefault="003264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3264E8" w:rsidRDefault="003264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</w:t>
            </w:r>
          </w:p>
        </w:tc>
      </w:tr>
      <w:tr w:rsidR="003264E8" w:rsidTr="003264E8">
        <w:trPr>
          <w:cantSplit/>
        </w:trPr>
        <w:tc>
          <w:tcPr>
            <w:tcW w:w="2992" w:type="dxa"/>
            <w:tcBorders>
              <w:top w:val="single" w:sz="2" w:space="0" w:color="auto"/>
              <w:left w:val="single" w:sz="12" w:space="0" w:color="auto"/>
              <w:bottom w:val="nil"/>
              <w:right w:val="single" w:sz="4" w:space="0" w:color="auto"/>
            </w:tcBorders>
            <w:hideMark/>
          </w:tcPr>
          <w:p w:rsidR="003264E8" w:rsidRDefault="003264E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495" w:type="dxa"/>
            <w:tcBorders>
              <w:top w:val="single" w:sz="2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264E8" w:rsidRDefault="003264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3264E8" w:rsidRDefault="003264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3264E8" w:rsidTr="003264E8">
        <w:trPr>
          <w:cantSplit/>
        </w:trPr>
        <w:tc>
          <w:tcPr>
            <w:tcW w:w="2992" w:type="dxa"/>
            <w:tcBorders>
              <w:top w:val="single" w:sz="2" w:space="0" w:color="auto"/>
              <w:left w:val="single" w:sz="12" w:space="0" w:color="auto"/>
              <w:bottom w:val="nil"/>
              <w:right w:val="single" w:sz="4" w:space="0" w:color="auto"/>
            </w:tcBorders>
            <w:hideMark/>
          </w:tcPr>
          <w:p w:rsidR="003264E8" w:rsidRDefault="003264E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495" w:type="dxa"/>
            <w:tcBorders>
              <w:top w:val="single" w:sz="2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264E8" w:rsidRDefault="003264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455725.11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3264E8" w:rsidRDefault="003264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2540889.13</w:t>
            </w:r>
          </w:p>
        </w:tc>
      </w:tr>
      <w:tr w:rsidR="003264E8" w:rsidTr="003264E8">
        <w:trPr>
          <w:cantSplit/>
        </w:trPr>
        <w:tc>
          <w:tcPr>
            <w:tcW w:w="2992" w:type="dxa"/>
            <w:tcBorders>
              <w:top w:val="single" w:sz="2" w:space="0" w:color="auto"/>
              <w:left w:val="single" w:sz="12" w:space="0" w:color="auto"/>
              <w:bottom w:val="nil"/>
              <w:right w:val="single" w:sz="4" w:space="0" w:color="auto"/>
            </w:tcBorders>
            <w:hideMark/>
          </w:tcPr>
          <w:p w:rsidR="003264E8" w:rsidRDefault="003264E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3495" w:type="dxa"/>
            <w:tcBorders>
              <w:top w:val="single" w:sz="2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264E8" w:rsidRDefault="003264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455771.15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3264E8" w:rsidRDefault="003264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2540940.15</w:t>
            </w:r>
          </w:p>
        </w:tc>
      </w:tr>
      <w:tr w:rsidR="003264E8" w:rsidTr="003264E8">
        <w:trPr>
          <w:cantSplit/>
        </w:trPr>
        <w:tc>
          <w:tcPr>
            <w:tcW w:w="2992" w:type="dxa"/>
            <w:tcBorders>
              <w:top w:val="single" w:sz="2" w:space="0" w:color="auto"/>
              <w:left w:val="single" w:sz="12" w:space="0" w:color="auto"/>
              <w:bottom w:val="nil"/>
              <w:right w:val="single" w:sz="4" w:space="0" w:color="auto"/>
            </w:tcBorders>
            <w:hideMark/>
          </w:tcPr>
          <w:p w:rsidR="003264E8" w:rsidRDefault="003264E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3495" w:type="dxa"/>
            <w:tcBorders>
              <w:top w:val="single" w:sz="2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264E8" w:rsidRDefault="003264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455768.63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3264E8" w:rsidRDefault="003264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2540942.25</w:t>
            </w:r>
          </w:p>
        </w:tc>
      </w:tr>
      <w:tr w:rsidR="003264E8" w:rsidTr="003264E8">
        <w:trPr>
          <w:cantSplit/>
        </w:trPr>
        <w:tc>
          <w:tcPr>
            <w:tcW w:w="2992" w:type="dxa"/>
            <w:tcBorders>
              <w:top w:val="single" w:sz="2" w:space="0" w:color="auto"/>
              <w:left w:val="single" w:sz="12" w:space="0" w:color="auto"/>
              <w:bottom w:val="nil"/>
              <w:right w:val="single" w:sz="4" w:space="0" w:color="auto"/>
            </w:tcBorders>
            <w:hideMark/>
          </w:tcPr>
          <w:p w:rsidR="003264E8" w:rsidRDefault="003264E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3495" w:type="dxa"/>
            <w:tcBorders>
              <w:top w:val="single" w:sz="2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264E8" w:rsidRDefault="003264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455767.14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3264E8" w:rsidRDefault="003264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2540940.81</w:t>
            </w:r>
          </w:p>
        </w:tc>
      </w:tr>
      <w:tr w:rsidR="003264E8" w:rsidTr="003264E8">
        <w:trPr>
          <w:cantSplit/>
        </w:trPr>
        <w:tc>
          <w:tcPr>
            <w:tcW w:w="2992" w:type="dxa"/>
            <w:tcBorders>
              <w:top w:val="single" w:sz="2" w:space="0" w:color="auto"/>
              <w:left w:val="single" w:sz="12" w:space="0" w:color="auto"/>
              <w:bottom w:val="nil"/>
              <w:right w:val="single" w:sz="4" w:space="0" w:color="auto"/>
            </w:tcBorders>
            <w:hideMark/>
          </w:tcPr>
          <w:p w:rsidR="003264E8" w:rsidRDefault="003264E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3495" w:type="dxa"/>
            <w:tcBorders>
              <w:top w:val="single" w:sz="2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264E8" w:rsidRDefault="003264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455726.69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3264E8" w:rsidRDefault="003264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2540895.63</w:t>
            </w:r>
          </w:p>
        </w:tc>
      </w:tr>
      <w:tr w:rsidR="003264E8" w:rsidTr="003264E8">
        <w:trPr>
          <w:cantSplit/>
        </w:trPr>
        <w:tc>
          <w:tcPr>
            <w:tcW w:w="2992" w:type="dxa"/>
            <w:tcBorders>
              <w:top w:val="single" w:sz="2" w:space="0" w:color="auto"/>
              <w:left w:val="single" w:sz="12" w:space="0" w:color="auto"/>
              <w:bottom w:val="nil"/>
              <w:right w:val="single" w:sz="4" w:space="0" w:color="auto"/>
            </w:tcBorders>
            <w:hideMark/>
          </w:tcPr>
          <w:p w:rsidR="003264E8" w:rsidRDefault="003264E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3495" w:type="dxa"/>
            <w:tcBorders>
              <w:top w:val="single" w:sz="2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264E8" w:rsidRDefault="003264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455722.94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3264E8" w:rsidRDefault="003264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2540891.13</w:t>
            </w:r>
          </w:p>
        </w:tc>
      </w:tr>
      <w:tr w:rsidR="003264E8" w:rsidTr="003264E8">
        <w:trPr>
          <w:cantSplit/>
        </w:trPr>
        <w:tc>
          <w:tcPr>
            <w:tcW w:w="2992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264E8" w:rsidRDefault="003264E8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3495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264E8" w:rsidRDefault="003264E8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264E8" w:rsidRDefault="003264E8">
            <w:pPr>
              <w:rPr>
                <w:sz w:val="2"/>
                <w:szCs w:val="2"/>
              </w:rPr>
            </w:pPr>
          </w:p>
        </w:tc>
      </w:tr>
      <w:tr w:rsidR="003264E8" w:rsidTr="003264E8">
        <w:trPr>
          <w:cantSplit/>
        </w:trPr>
        <w:tc>
          <w:tcPr>
            <w:tcW w:w="9606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3264E8" w:rsidRDefault="003264E8">
            <w:pPr>
              <w:jc w:val="center"/>
              <w:rPr>
                <w:sz w:val="20"/>
                <w:szCs w:val="20"/>
                <w:lang w:val="en-US"/>
              </w:rPr>
            </w:pPr>
            <w:bookmarkStart w:id="2" w:name="mapChemaPrc1"/>
            <w:bookmarkEnd w:id="2"/>
            <w:r>
              <w:rPr>
                <w:noProof/>
                <w:sz w:val="20"/>
                <w:szCs w:val="20"/>
              </w:rPr>
              <w:drawing>
                <wp:inline distT="0" distB="0" distL="0" distR="0" wp14:anchorId="69C8D02C" wp14:editId="57E71681">
                  <wp:extent cx="4933950" cy="5238750"/>
                  <wp:effectExtent l="0" t="0" r="0" b="0"/>
                  <wp:docPr id="1" name="Рисунок 1" descr="mapChemaPrc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mapChemaPrc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33950" cy="523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264E8" w:rsidRDefault="003264E8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Масштаб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1 : </w:t>
            </w:r>
            <w:bookmarkStart w:id="3" w:name="mapChemaPrcScale1"/>
            <w:bookmarkEnd w:id="3"/>
            <w:r>
              <w:rPr>
                <w:sz w:val="20"/>
                <w:szCs w:val="20"/>
              </w:rPr>
              <w:t>500</w:t>
            </w:r>
            <w:r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3264E8" w:rsidTr="003264E8">
        <w:trPr>
          <w:cantSplit/>
        </w:trPr>
        <w:tc>
          <w:tcPr>
            <w:tcW w:w="9606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264E8" w:rsidRDefault="003264E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Условные обозначения</w:t>
            </w:r>
            <w:r>
              <w:rPr>
                <w:b/>
                <w:sz w:val="20"/>
                <w:szCs w:val="20"/>
                <w:lang w:val="en-US"/>
              </w:rPr>
              <w:t>:</w:t>
            </w:r>
          </w:p>
          <w:p w:rsidR="003264E8" w:rsidRDefault="003264E8">
            <w:pPr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69204961" wp14:editId="16AC0288">
                  <wp:extent cx="4029075" cy="971550"/>
                  <wp:effectExtent l="0" t="0" r="9525" b="0"/>
                  <wp:docPr id="2" name="Рисунок 2" descr="Условны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Условны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9075" cy="9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264E8" w:rsidRDefault="003264E8" w:rsidP="003264E8"/>
    <w:p w:rsidR="003264E8" w:rsidRDefault="003264E8" w:rsidP="003264E8"/>
    <w:p w:rsidR="003264E8" w:rsidRDefault="003264E8" w:rsidP="003264E8"/>
    <w:p w:rsidR="00EE5681" w:rsidRDefault="00EE5681"/>
    <w:sectPr w:rsidR="00EE5681" w:rsidSect="001F1465">
      <w:pgSz w:w="11906" w:h="16838"/>
      <w:pgMar w:top="567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C45"/>
    <w:rsid w:val="00002BC3"/>
    <w:rsid w:val="00003159"/>
    <w:rsid w:val="00005F90"/>
    <w:rsid w:val="000172E8"/>
    <w:rsid w:val="000176F8"/>
    <w:rsid w:val="00021F8A"/>
    <w:rsid w:val="00027875"/>
    <w:rsid w:val="000317B8"/>
    <w:rsid w:val="00031F80"/>
    <w:rsid w:val="0003226C"/>
    <w:rsid w:val="000322FF"/>
    <w:rsid w:val="0003626B"/>
    <w:rsid w:val="000370DC"/>
    <w:rsid w:val="00040C11"/>
    <w:rsid w:val="000417D1"/>
    <w:rsid w:val="0004392E"/>
    <w:rsid w:val="0004446B"/>
    <w:rsid w:val="00052766"/>
    <w:rsid w:val="000563D6"/>
    <w:rsid w:val="0006423C"/>
    <w:rsid w:val="00067196"/>
    <w:rsid w:val="00070EF2"/>
    <w:rsid w:val="00074C2F"/>
    <w:rsid w:val="00080ADD"/>
    <w:rsid w:val="00085F06"/>
    <w:rsid w:val="00093402"/>
    <w:rsid w:val="00093E97"/>
    <w:rsid w:val="000970D4"/>
    <w:rsid w:val="000A0236"/>
    <w:rsid w:val="000A21F8"/>
    <w:rsid w:val="000A35E4"/>
    <w:rsid w:val="000A4663"/>
    <w:rsid w:val="000C0569"/>
    <w:rsid w:val="000C08D2"/>
    <w:rsid w:val="000C46D9"/>
    <w:rsid w:val="000C617A"/>
    <w:rsid w:val="000C7885"/>
    <w:rsid w:val="000C7BA2"/>
    <w:rsid w:val="000D1001"/>
    <w:rsid w:val="000D4C28"/>
    <w:rsid w:val="000E2929"/>
    <w:rsid w:val="000E541E"/>
    <w:rsid w:val="000F1E4D"/>
    <w:rsid w:val="000F384F"/>
    <w:rsid w:val="00102027"/>
    <w:rsid w:val="00102913"/>
    <w:rsid w:val="00114CD1"/>
    <w:rsid w:val="00116F19"/>
    <w:rsid w:val="00133335"/>
    <w:rsid w:val="00134426"/>
    <w:rsid w:val="00144103"/>
    <w:rsid w:val="00151A34"/>
    <w:rsid w:val="00155E88"/>
    <w:rsid w:val="001628FD"/>
    <w:rsid w:val="00171C4D"/>
    <w:rsid w:val="00173A6D"/>
    <w:rsid w:val="0017600A"/>
    <w:rsid w:val="00181B96"/>
    <w:rsid w:val="00183E29"/>
    <w:rsid w:val="0018795A"/>
    <w:rsid w:val="001A3B6A"/>
    <w:rsid w:val="001A58E8"/>
    <w:rsid w:val="001A7D74"/>
    <w:rsid w:val="001B12DB"/>
    <w:rsid w:val="001B675D"/>
    <w:rsid w:val="001B6A27"/>
    <w:rsid w:val="001C4431"/>
    <w:rsid w:val="001D2B59"/>
    <w:rsid w:val="001E2A53"/>
    <w:rsid w:val="001E3252"/>
    <w:rsid w:val="001F1465"/>
    <w:rsid w:val="001F6D28"/>
    <w:rsid w:val="00210DFF"/>
    <w:rsid w:val="00211571"/>
    <w:rsid w:val="00215EBC"/>
    <w:rsid w:val="00224AAC"/>
    <w:rsid w:val="00225EDA"/>
    <w:rsid w:val="002351BA"/>
    <w:rsid w:val="002359DA"/>
    <w:rsid w:val="00241FAE"/>
    <w:rsid w:val="0024379D"/>
    <w:rsid w:val="0024754D"/>
    <w:rsid w:val="00247B37"/>
    <w:rsid w:val="00247FFD"/>
    <w:rsid w:val="00252DF4"/>
    <w:rsid w:val="00254734"/>
    <w:rsid w:val="002612F5"/>
    <w:rsid w:val="00264EF4"/>
    <w:rsid w:val="00266564"/>
    <w:rsid w:val="002738AE"/>
    <w:rsid w:val="002833A4"/>
    <w:rsid w:val="002862AE"/>
    <w:rsid w:val="00290E1A"/>
    <w:rsid w:val="002B028F"/>
    <w:rsid w:val="002C25D1"/>
    <w:rsid w:val="002C43B4"/>
    <w:rsid w:val="002C5AD3"/>
    <w:rsid w:val="002C5BC2"/>
    <w:rsid w:val="002C65B0"/>
    <w:rsid w:val="002D1BB5"/>
    <w:rsid w:val="002D1F83"/>
    <w:rsid w:val="002F1FCE"/>
    <w:rsid w:val="002F7FA1"/>
    <w:rsid w:val="00300B75"/>
    <w:rsid w:val="00300E44"/>
    <w:rsid w:val="003012BF"/>
    <w:rsid w:val="00305B0F"/>
    <w:rsid w:val="0031568D"/>
    <w:rsid w:val="0031671B"/>
    <w:rsid w:val="00321B74"/>
    <w:rsid w:val="003264E8"/>
    <w:rsid w:val="003359D7"/>
    <w:rsid w:val="00335CF6"/>
    <w:rsid w:val="003442A6"/>
    <w:rsid w:val="00344E71"/>
    <w:rsid w:val="003476C4"/>
    <w:rsid w:val="00350E66"/>
    <w:rsid w:val="00351FDB"/>
    <w:rsid w:val="00355066"/>
    <w:rsid w:val="00356486"/>
    <w:rsid w:val="003569A2"/>
    <w:rsid w:val="003570A2"/>
    <w:rsid w:val="00366FD7"/>
    <w:rsid w:val="00371A85"/>
    <w:rsid w:val="003739D6"/>
    <w:rsid w:val="00384002"/>
    <w:rsid w:val="00384D96"/>
    <w:rsid w:val="00386095"/>
    <w:rsid w:val="003860E2"/>
    <w:rsid w:val="003874EC"/>
    <w:rsid w:val="00387808"/>
    <w:rsid w:val="00390DFE"/>
    <w:rsid w:val="003A1E73"/>
    <w:rsid w:val="003B7164"/>
    <w:rsid w:val="003C1A5A"/>
    <w:rsid w:val="003C4385"/>
    <w:rsid w:val="003D0F17"/>
    <w:rsid w:val="003E133B"/>
    <w:rsid w:val="003E541E"/>
    <w:rsid w:val="003F525A"/>
    <w:rsid w:val="004057DC"/>
    <w:rsid w:val="0040701A"/>
    <w:rsid w:val="004070CB"/>
    <w:rsid w:val="004226EE"/>
    <w:rsid w:val="00424FA3"/>
    <w:rsid w:val="00425CB7"/>
    <w:rsid w:val="004408D5"/>
    <w:rsid w:val="00452152"/>
    <w:rsid w:val="0046063C"/>
    <w:rsid w:val="0046285F"/>
    <w:rsid w:val="004640CB"/>
    <w:rsid w:val="00464706"/>
    <w:rsid w:val="004716C3"/>
    <w:rsid w:val="00472F28"/>
    <w:rsid w:val="00475A67"/>
    <w:rsid w:val="00477BA0"/>
    <w:rsid w:val="00482C21"/>
    <w:rsid w:val="004947AB"/>
    <w:rsid w:val="004966F3"/>
    <w:rsid w:val="0049694B"/>
    <w:rsid w:val="00496AC3"/>
    <w:rsid w:val="004A0C11"/>
    <w:rsid w:val="004A21D8"/>
    <w:rsid w:val="004A34FE"/>
    <w:rsid w:val="004A6702"/>
    <w:rsid w:val="004A755A"/>
    <w:rsid w:val="004B4743"/>
    <w:rsid w:val="004B500E"/>
    <w:rsid w:val="004B69AF"/>
    <w:rsid w:val="004C6788"/>
    <w:rsid w:val="004D61C2"/>
    <w:rsid w:val="004E0F43"/>
    <w:rsid w:val="004E5171"/>
    <w:rsid w:val="004E65E5"/>
    <w:rsid w:val="004F121C"/>
    <w:rsid w:val="0050545B"/>
    <w:rsid w:val="00511124"/>
    <w:rsid w:val="0051121C"/>
    <w:rsid w:val="00514202"/>
    <w:rsid w:val="00523054"/>
    <w:rsid w:val="00525EFD"/>
    <w:rsid w:val="00534B40"/>
    <w:rsid w:val="00536185"/>
    <w:rsid w:val="00541910"/>
    <w:rsid w:val="00541C2B"/>
    <w:rsid w:val="0055004F"/>
    <w:rsid w:val="00554B8A"/>
    <w:rsid w:val="0055687A"/>
    <w:rsid w:val="00566086"/>
    <w:rsid w:val="00567551"/>
    <w:rsid w:val="005709D1"/>
    <w:rsid w:val="00572964"/>
    <w:rsid w:val="005739B7"/>
    <w:rsid w:val="00577EAB"/>
    <w:rsid w:val="00591BE8"/>
    <w:rsid w:val="00593A6C"/>
    <w:rsid w:val="005A3E10"/>
    <w:rsid w:val="005A700D"/>
    <w:rsid w:val="005B178F"/>
    <w:rsid w:val="005C5AD5"/>
    <w:rsid w:val="005D26B7"/>
    <w:rsid w:val="005D4336"/>
    <w:rsid w:val="005D7F50"/>
    <w:rsid w:val="005E0786"/>
    <w:rsid w:val="006265BF"/>
    <w:rsid w:val="006278B4"/>
    <w:rsid w:val="00631F13"/>
    <w:rsid w:val="00644F28"/>
    <w:rsid w:val="00646CA7"/>
    <w:rsid w:val="00651389"/>
    <w:rsid w:val="0066037B"/>
    <w:rsid w:val="00667293"/>
    <w:rsid w:val="00670304"/>
    <w:rsid w:val="00675903"/>
    <w:rsid w:val="00676EDE"/>
    <w:rsid w:val="00684CF8"/>
    <w:rsid w:val="00686474"/>
    <w:rsid w:val="006913EB"/>
    <w:rsid w:val="0069770E"/>
    <w:rsid w:val="006A5810"/>
    <w:rsid w:val="006B4F84"/>
    <w:rsid w:val="006C3DFA"/>
    <w:rsid w:val="006C4713"/>
    <w:rsid w:val="006C710A"/>
    <w:rsid w:val="006C75F9"/>
    <w:rsid w:val="006D3B7F"/>
    <w:rsid w:val="006D763B"/>
    <w:rsid w:val="006E04AC"/>
    <w:rsid w:val="006E4205"/>
    <w:rsid w:val="006F51BD"/>
    <w:rsid w:val="00701906"/>
    <w:rsid w:val="00704F65"/>
    <w:rsid w:val="0071260C"/>
    <w:rsid w:val="00717748"/>
    <w:rsid w:val="0072207C"/>
    <w:rsid w:val="00722426"/>
    <w:rsid w:val="00734011"/>
    <w:rsid w:val="00741D52"/>
    <w:rsid w:val="00744288"/>
    <w:rsid w:val="007538F1"/>
    <w:rsid w:val="0077121A"/>
    <w:rsid w:val="00783504"/>
    <w:rsid w:val="007A4AA2"/>
    <w:rsid w:val="007A5B5A"/>
    <w:rsid w:val="007A6D96"/>
    <w:rsid w:val="007B0553"/>
    <w:rsid w:val="007B1BDB"/>
    <w:rsid w:val="007B4F86"/>
    <w:rsid w:val="007B783E"/>
    <w:rsid w:val="007C1D70"/>
    <w:rsid w:val="007C789B"/>
    <w:rsid w:val="007E17E0"/>
    <w:rsid w:val="007E2A11"/>
    <w:rsid w:val="007E2D0B"/>
    <w:rsid w:val="007F319B"/>
    <w:rsid w:val="007F7EEC"/>
    <w:rsid w:val="008027F5"/>
    <w:rsid w:val="00804557"/>
    <w:rsid w:val="00804F49"/>
    <w:rsid w:val="00807C56"/>
    <w:rsid w:val="008109CF"/>
    <w:rsid w:val="008205BF"/>
    <w:rsid w:val="008270C4"/>
    <w:rsid w:val="00831B42"/>
    <w:rsid w:val="00833193"/>
    <w:rsid w:val="00834936"/>
    <w:rsid w:val="008420F1"/>
    <w:rsid w:val="00855241"/>
    <w:rsid w:val="008623EB"/>
    <w:rsid w:val="00862FB9"/>
    <w:rsid w:val="008662BD"/>
    <w:rsid w:val="00876075"/>
    <w:rsid w:val="00877CE5"/>
    <w:rsid w:val="00880C45"/>
    <w:rsid w:val="0088211C"/>
    <w:rsid w:val="00895D61"/>
    <w:rsid w:val="00897754"/>
    <w:rsid w:val="008979EE"/>
    <w:rsid w:val="008B78D5"/>
    <w:rsid w:val="008C05FD"/>
    <w:rsid w:val="008C37B8"/>
    <w:rsid w:val="008C5080"/>
    <w:rsid w:val="008D0BA2"/>
    <w:rsid w:val="008D3684"/>
    <w:rsid w:val="008D553F"/>
    <w:rsid w:val="008E00F4"/>
    <w:rsid w:val="008E0403"/>
    <w:rsid w:val="008E122B"/>
    <w:rsid w:val="008E2964"/>
    <w:rsid w:val="008E322B"/>
    <w:rsid w:val="008E4E79"/>
    <w:rsid w:val="008F1BCE"/>
    <w:rsid w:val="008F3E03"/>
    <w:rsid w:val="00904BB7"/>
    <w:rsid w:val="009105D7"/>
    <w:rsid w:val="009150CF"/>
    <w:rsid w:val="0091725A"/>
    <w:rsid w:val="009247B3"/>
    <w:rsid w:val="00927735"/>
    <w:rsid w:val="00930BE5"/>
    <w:rsid w:val="00937D44"/>
    <w:rsid w:val="009422B2"/>
    <w:rsid w:val="00943978"/>
    <w:rsid w:val="00943DCD"/>
    <w:rsid w:val="009451A0"/>
    <w:rsid w:val="00946835"/>
    <w:rsid w:val="00947AA8"/>
    <w:rsid w:val="00967654"/>
    <w:rsid w:val="00970A79"/>
    <w:rsid w:val="009756C4"/>
    <w:rsid w:val="00980660"/>
    <w:rsid w:val="00984688"/>
    <w:rsid w:val="00994031"/>
    <w:rsid w:val="009A157E"/>
    <w:rsid w:val="009D2398"/>
    <w:rsid w:val="009D38D2"/>
    <w:rsid w:val="009E1D55"/>
    <w:rsid w:val="009E1ED9"/>
    <w:rsid w:val="009F0E2D"/>
    <w:rsid w:val="00A03F73"/>
    <w:rsid w:val="00A05541"/>
    <w:rsid w:val="00A0604F"/>
    <w:rsid w:val="00A15758"/>
    <w:rsid w:val="00A2148E"/>
    <w:rsid w:val="00A312FC"/>
    <w:rsid w:val="00A3793A"/>
    <w:rsid w:val="00A37AB0"/>
    <w:rsid w:val="00A552FF"/>
    <w:rsid w:val="00A60245"/>
    <w:rsid w:val="00A66ABE"/>
    <w:rsid w:val="00A71CDA"/>
    <w:rsid w:val="00A74B46"/>
    <w:rsid w:val="00A92C65"/>
    <w:rsid w:val="00AA59EF"/>
    <w:rsid w:val="00AB15BD"/>
    <w:rsid w:val="00AB2611"/>
    <w:rsid w:val="00AC340A"/>
    <w:rsid w:val="00AD09A9"/>
    <w:rsid w:val="00AD0B5A"/>
    <w:rsid w:val="00AD25C7"/>
    <w:rsid w:val="00AE11E8"/>
    <w:rsid w:val="00AE3FE5"/>
    <w:rsid w:val="00AE4D41"/>
    <w:rsid w:val="00AE5237"/>
    <w:rsid w:val="00AE64EB"/>
    <w:rsid w:val="00AF005D"/>
    <w:rsid w:val="00AF1F00"/>
    <w:rsid w:val="00AF48CC"/>
    <w:rsid w:val="00B00A5C"/>
    <w:rsid w:val="00B05DF3"/>
    <w:rsid w:val="00B061AE"/>
    <w:rsid w:val="00B12429"/>
    <w:rsid w:val="00B124F3"/>
    <w:rsid w:val="00B163B4"/>
    <w:rsid w:val="00B16697"/>
    <w:rsid w:val="00B2518C"/>
    <w:rsid w:val="00B3086A"/>
    <w:rsid w:val="00B40AAF"/>
    <w:rsid w:val="00B471D2"/>
    <w:rsid w:val="00B626B4"/>
    <w:rsid w:val="00B654F0"/>
    <w:rsid w:val="00B75236"/>
    <w:rsid w:val="00B953DA"/>
    <w:rsid w:val="00B96738"/>
    <w:rsid w:val="00BA5DD3"/>
    <w:rsid w:val="00BB1992"/>
    <w:rsid w:val="00BD61B4"/>
    <w:rsid w:val="00BD63A5"/>
    <w:rsid w:val="00BE1BC1"/>
    <w:rsid w:val="00BE51C9"/>
    <w:rsid w:val="00C0405B"/>
    <w:rsid w:val="00C102A3"/>
    <w:rsid w:val="00C11FFC"/>
    <w:rsid w:val="00C1312B"/>
    <w:rsid w:val="00C137E8"/>
    <w:rsid w:val="00C1545B"/>
    <w:rsid w:val="00C22CFD"/>
    <w:rsid w:val="00C27F9B"/>
    <w:rsid w:val="00C3323F"/>
    <w:rsid w:val="00C44E44"/>
    <w:rsid w:val="00C54B8F"/>
    <w:rsid w:val="00C63B82"/>
    <w:rsid w:val="00C64FB3"/>
    <w:rsid w:val="00C7357B"/>
    <w:rsid w:val="00C7599F"/>
    <w:rsid w:val="00C77EF7"/>
    <w:rsid w:val="00C808A0"/>
    <w:rsid w:val="00C81168"/>
    <w:rsid w:val="00C8569F"/>
    <w:rsid w:val="00C9691C"/>
    <w:rsid w:val="00CA5253"/>
    <w:rsid w:val="00CA5D3A"/>
    <w:rsid w:val="00CC393A"/>
    <w:rsid w:val="00CD6511"/>
    <w:rsid w:val="00CD7620"/>
    <w:rsid w:val="00CE0074"/>
    <w:rsid w:val="00CE26AC"/>
    <w:rsid w:val="00CE669E"/>
    <w:rsid w:val="00CF0B46"/>
    <w:rsid w:val="00CF1174"/>
    <w:rsid w:val="00CF40E0"/>
    <w:rsid w:val="00D06B59"/>
    <w:rsid w:val="00D2037F"/>
    <w:rsid w:val="00D20ECE"/>
    <w:rsid w:val="00D31649"/>
    <w:rsid w:val="00D3407C"/>
    <w:rsid w:val="00D43A8A"/>
    <w:rsid w:val="00D52184"/>
    <w:rsid w:val="00D54D9E"/>
    <w:rsid w:val="00D55543"/>
    <w:rsid w:val="00D557EC"/>
    <w:rsid w:val="00D61C2A"/>
    <w:rsid w:val="00D703F0"/>
    <w:rsid w:val="00D765A4"/>
    <w:rsid w:val="00D910D0"/>
    <w:rsid w:val="00D92D6A"/>
    <w:rsid w:val="00D948D4"/>
    <w:rsid w:val="00D97FEB"/>
    <w:rsid w:val="00DA0F53"/>
    <w:rsid w:val="00DA20C5"/>
    <w:rsid w:val="00DA473C"/>
    <w:rsid w:val="00DA4C04"/>
    <w:rsid w:val="00DA7FF5"/>
    <w:rsid w:val="00DB1CBE"/>
    <w:rsid w:val="00DB4FBF"/>
    <w:rsid w:val="00DB6181"/>
    <w:rsid w:val="00DC379B"/>
    <w:rsid w:val="00DC6A27"/>
    <w:rsid w:val="00DC6D0E"/>
    <w:rsid w:val="00DC701A"/>
    <w:rsid w:val="00DD2802"/>
    <w:rsid w:val="00DD4173"/>
    <w:rsid w:val="00DE31FD"/>
    <w:rsid w:val="00DF2E51"/>
    <w:rsid w:val="00DF6066"/>
    <w:rsid w:val="00DF6FBB"/>
    <w:rsid w:val="00E03B75"/>
    <w:rsid w:val="00E04C6A"/>
    <w:rsid w:val="00E05B59"/>
    <w:rsid w:val="00E11ACC"/>
    <w:rsid w:val="00E134B3"/>
    <w:rsid w:val="00E23524"/>
    <w:rsid w:val="00E242F2"/>
    <w:rsid w:val="00E32679"/>
    <w:rsid w:val="00E35B67"/>
    <w:rsid w:val="00E433F2"/>
    <w:rsid w:val="00E44D4B"/>
    <w:rsid w:val="00E46497"/>
    <w:rsid w:val="00E46EC8"/>
    <w:rsid w:val="00E537E0"/>
    <w:rsid w:val="00E540C9"/>
    <w:rsid w:val="00E843A2"/>
    <w:rsid w:val="00E850F4"/>
    <w:rsid w:val="00E86C11"/>
    <w:rsid w:val="00E87395"/>
    <w:rsid w:val="00E876DA"/>
    <w:rsid w:val="00E9107B"/>
    <w:rsid w:val="00E914FD"/>
    <w:rsid w:val="00E947E4"/>
    <w:rsid w:val="00EA2574"/>
    <w:rsid w:val="00EB3B8D"/>
    <w:rsid w:val="00EC1380"/>
    <w:rsid w:val="00EC550F"/>
    <w:rsid w:val="00EC7BF7"/>
    <w:rsid w:val="00ED46A1"/>
    <w:rsid w:val="00EE1EEB"/>
    <w:rsid w:val="00EE5681"/>
    <w:rsid w:val="00EE6628"/>
    <w:rsid w:val="00EF1FBA"/>
    <w:rsid w:val="00EF7868"/>
    <w:rsid w:val="00F06DA6"/>
    <w:rsid w:val="00F135C7"/>
    <w:rsid w:val="00F140F3"/>
    <w:rsid w:val="00F22600"/>
    <w:rsid w:val="00F237DF"/>
    <w:rsid w:val="00F271CF"/>
    <w:rsid w:val="00F33FD6"/>
    <w:rsid w:val="00F378BF"/>
    <w:rsid w:val="00F378E8"/>
    <w:rsid w:val="00F402A4"/>
    <w:rsid w:val="00F407C9"/>
    <w:rsid w:val="00F43731"/>
    <w:rsid w:val="00F47690"/>
    <w:rsid w:val="00F5242E"/>
    <w:rsid w:val="00F562BD"/>
    <w:rsid w:val="00F70B07"/>
    <w:rsid w:val="00F73CDF"/>
    <w:rsid w:val="00F74C4B"/>
    <w:rsid w:val="00FA69BD"/>
    <w:rsid w:val="00FA745A"/>
    <w:rsid w:val="00FD0E27"/>
    <w:rsid w:val="00FD2233"/>
    <w:rsid w:val="00FD763C"/>
    <w:rsid w:val="00FE253B"/>
    <w:rsid w:val="00FE5FE9"/>
    <w:rsid w:val="00FF0990"/>
    <w:rsid w:val="00FF1154"/>
    <w:rsid w:val="00FF5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48AF84-1B82-4038-B2FD-2A189C500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64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64E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64E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43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86</Words>
  <Characters>495</Characters>
  <Application>Microsoft Office Word</Application>
  <DocSecurity>0</DocSecurity>
  <Lines>4</Lines>
  <Paragraphs>1</Paragraphs>
  <ScaleCrop>false</ScaleCrop>
  <Company/>
  <LinksUpToDate>false</LinksUpToDate>
  <CharactersWithSpaces>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Гнатюк Наталья Владимировна</dc:creator>
  <cp:keywords/>
  <dc:description/>
  <cp:lastModifiedBy>user</cp:lastModifiedBy>
  <cp:revision>3</cp:revision>
  <dcterms:created xsi:type="dcterms:W3CDTF">2022-02-08T06:32:00Z</dcterms:created>
  <dcterms:modified xsi:type="dcterms:W3CDTF">2022-02-08T07:15:00Z</dcterms:modified>
</cp:coreProperties>
</file>